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0A" w:rsidRPr="00975A0A" w:rsidRDefault="00975A0A" w:rsidP="00975A0A">
      <w:pPr>
        <w:pStyle w:val="a3"/>
        <w:shd w:val="clear" w:color="auto" w:fill="FFFFFF"/>
        <w:spacing w:after="0"/>
        <w:ind w:left="-709"/>
        <w:jc w:val="center"/>
        <w:rPr>
          <w:b/>
          <w:i/>
          <w:color w:val="365F91" w:themeColor="accent1" w:themeShade="BF"/>
          <w:sz w:val="44"/>
          <w:szCs w:val="44"/>
        </w:rPr>
      </w:pPr>
      <w:r w:rsidRPr="00975A0A">
        <w:rPr>
          <w:b/>
          <w:i/>
          <w:color w:val="365F91" w:themeColor="accent1" w:themeShade="BF"/>
          <w:sz w:val="44"/>
          <w:szCs w:val="44"/>
        </w:rPr>
        <w:t>Спектакль "Снежная Королева"</w:t>
      </w:r>
    </w:p>
    <w:p w:rsidR="00A8394D" w:rsidRPr="00975A0A" w:rsidRDefault="00975A0A" w:rsidP="00975A0A">
      <w:pPr>
        <w:pStyle w:val="a3"/>
        <w:shd w:val="clear" w:color="auto" w:fill="FFFFFF"/>
        <w:spacing w:after="0"/>
        <w:ind w:left="-709"/>
        <w:rPr>
          <w:sz w:val="28"/>
          <w:szCs w:val="28"/>
        </w:rPr>
      </w:pPr>
      <w:r w:rsidRPr="00975A0A">
        <w:rPr>
          <w:sz w:val="28"/>
          <w:szCs w:val="28"/>
        </w:rPr>
        <w:t xml:space="preserve">В преддверии нового года, каждый ребёнок ждёт чуда и верит в настоящую сказку, а чем тогда отличаются студенты от этих детей? Возможно даже и ничем. Ведь каждый студент тоже верит в сказки и ждёт настоящего чуда. Поэтому члены студенческого совета решили и студентам </w:t>
      </w:r>
      <w:proofErr w:type="spellStart"/>
      <w:r w:rsidRPr="00975A0A">
        <w:rPr>
          <w:sz w:val="28"/>
          <w:szCs w:val="28"/>
        </w:rPr>
        <w:t>КТЭКа</w:t>
      </w:r>
      <w:proofErr w:type="spellEnd"/>
      <w:r w:rsidRPr="00975A0A">
        <w:rPr>
          <w:sz w:val="28"/>
          <w:szCs w:val="28"/>
        </w:rPr>
        <w:t xml:space="preserve"> позволить ненадолго окунуться в мир холодной </w:t>
      </w:r>
      <w:r>
        <w:rPr>
          <w:sz w:val="28"/>
          <w:szCs w:val="28"/>
        </w:rPr>
        <w:t>грации и интересных приключений</w:t>
      </w:r>
      <w:r>
        <w:rPr>
          <w:b/>
          <w:i/>
          <w:color w:val="365F91" w:themeColor="accent1" w:themeShade="BF"/>
          <w:sz w:val="44"/>
          <w:szCs w:val="44"/>
        </w:rPr>
        <w:t xml:space="preserve">   </w:t>
      </w:r>
      <w:r w:rsidRPr="00975A0A">
        <w:rPr>
          <w:b/>
          <w:i/>
          <w:color w:val="365F91" w:themeColor="accent1" w:themeShade="BF"/>
          <w:sz w:val="44"/>
          <w:szCs w:val="44"/>
        </w:rPr>
        <w:drawing>
          <wp:inline distT="0" distB="0" distL="0" distR="0" wp14:anchorId="6D393DDD" wp14:editId="48074923">
            <wp:extent cx="2790825" cy="4076700"/>
            <wp:effectExtent l="0" t="0" r="9525" b="0"/>
            <wp:docPr id="39" name="Рисунок 39" descr="OIHuWO4nw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IHuWO4nwY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38" cy="40777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i/>
          <w:color w:val="365F91" w:themeColor="accent1" w:themeShade="BF"/>
          <w:sz w:val="44"/>
          <w:szCs w:val="44"/>
        </w:rPr>
        <w:t xml:space="preserve">        </w:t>
      </w:r>
      <w:r w:rsidRPr="00975A0A">
        <w:rPr>
          <w:b/>
          <w:i/>
          <w:color w:val="365F91" w:themeColor="accent1" w:themeShade="BF"/>
          <w:sz w:val="44"/>
          <w:szCs w:val="44"/>
        </w:rPr>
        <w:drawing>
          <wp:inline distT="0" distB="0" distL="0" distR="0" wp14:anchorId="5A8D954F" wp14:editId="04A5F07D">
            <wp:extent cx="2715147" cy="4076700"/>
            <wp:effectExtent l="0" t="0" r="9525" b="0"/>
            <wp:docPr id="40" name="Рисунок 40" descr="ObJXfgNTQ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bJXfgNTQ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60" cy="40810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73D5" w:rsidRDefault="00AC73D5" w:rsidP="00673ADF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</w:p>
    <w:p w:rsidR="00673ADF" w:rsidRDefault="00975A0A" w:rsidP="00975A0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61615"/>
          <w:sz w:val="28"/>
          <w:szCs w:val="28"/>
        </w:rPr>
      </w:pPr>
      <w:r w:rsidRPr="00975A0A">
        <w:rPr>
          <w:color w:val="161615"/>
          <w:sz w:val="28"/>
          <w:szCs w:val="28"/>
        </w:rPr>
        <w:t xml:space="preserve">Таким </w:t>
      </w:r>
      <w:proofErr w:type="gramStart"/>
      <w:r w:rsidRPr="00975A0A">
        <w:rPr>
          <w:color w:val="161615"/>
          <w:sz w:val="28"/>
          <w:szCs w:val="28"/>
        </w:rPr>
        <w:t>образом</w:t>
      </w:r>
      <w:proofErr w:type="gramEnd"/>
      <w:r w:rsidRPr="00975A0A">
        <w:rPr>
          <w:color w:val="161615"/>
          <w:sz w:val="28"/>
          <w:szCs w:val="28"/>
        </w:rPr>
        <w:t xml:space="preserve"> абитуриенты смогли насладиться подготовленным спектаклем "Снежная Королева", который произвел и вызвал бурю оваций с их стороны.</w:t>
      </w:r>
    </w:p>
    <w:p w:rsidR="00975A0A" w:rsidRDefault="00975A0A" w:rsidP="00975A0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61615"/>
          <w:sz w:val="28"/>
          <w:szCs w:val="28"/>
        </w:rPr>
      </w:pPr>
    </w:p>
    <w:p w:rsidR="00975A0A" w:rsidRDefault="00975A0A" w:rsidP="00975A0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161615"/>
          <w:sz w:val="28"/>
          <w:szCs w:val="28"/>
        </w:rPr>
      </w:pPr>
      <w:r w:rsidRPr="00975A0A">
        <w:rPr>
          <w:color w:val="161615"/>
          <w:sz w:val="28"/>
          <w:szCs w:val="28"/>
        </w:rPr>
        <w:drawing>
          <wp:inline distT="0" distB="0" distL="0" distR="0" wp14:anchorId="4DA9F54D" wp14:editId="0C34717A">
            <wp:extent cx="4714875" cy="3140181"/>
            <wp:effectExtent l="0" t="0" r="0" b="3175"/>
            <wp:docPr id="41" name="Рисунок 41" descr="VB-ycg6R2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VB-ycg6R2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316" cy="31391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C58B0" w:rsidRDefault="00C03DE8" w:rsidP="004D6EC3">
      <w:pPr>
        <w:pStyle w:val="a3"/>
        <w:shd w:val="clear" w:color="auto" w:fill="FFFFFF"/>
        <w:spacing w:before="0" w:beforeAutospacing="0" w:after="0" w:afterAutospacing="0"/>
        <w:rPr>
          <w:color w:val="161615"/>
          <w:sz w:val="28"/>
          <w:szCs w:val="28"/>
        </w:rPr>
      </w:pPr>
      <w:r>
        <w:rPr>
          <w:color w:val="161615"/>
          <w:sz w:val="28"/>
          <w:szCs w:val="28"/>
        </w:rPr>
        <w:t xml:space="preserve">         </w:t>
      </w:r>
    </w:p>
    <w:p w:rsidR="004C58B0" w:rsidRDefault="004C58B0" w:rsidP="00673ADF">
      <w:pPr>
        <w:pStyle w:val="a3"/>
        <w:shd w:val="clear" w:color="auto" w:fill="FFFFFF"/>
        <w:spacing w:before="0" w:beforeAutospacing="0" w:after="0" w:afterAutospacing="0"/>
        <w:jc w:val="center"/>
        <w:rPr>
          <w:color w:val="161615"/>
          <w:sz w:val="28"/>
          <w:szCs w:val="28"/>
        </w:rPr>
      </w:pPr>
    </w:p>
    <w:p w:rsidR="004C58B0" w:rsidRDefault="004C58B0" w:rsidP="00673ADF">
      <w:pPr>
        <w:pStyle w:val="a3"/>
        <w:shd w:val="clear" w:color="auto" w:fill="FFFFFF"/>
        <w:spacing w:before="0" w:beforeAutospacing="0" w:after="0" w:afterAutospacing="0"/>
        <w:jc w:val="center"/>
        <w:rPr>
          <w:color w:val="161615"/>
          <w:sz w:val="28"/>
          <w:szCs w:val="28"/>
        </w:rPr>
      </w:pPr>
    </w:p>
    <w:p w:rsidR="004C58B0" w:rsidRDefault="00975A0A" w:rsidP="00975A0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61615"/>
          <w:sz w:val="28"/>
          <w:szCs w:val="28"/>
        </w:rPr>
      </w:pPr>
      <w:r w:rsidRPr="00975A0A">
        <w:rPr>
          <w:color w:val="161615"/>
          <w:sz w:val="28"/>
          <w:szCs w:val="28"/>
        </w:rPr>
        <w:t xml:space="preserve">А на следующий день был организован отдельный концерт для преподавателей со всех территория колледжа, таким </w:t>
      </w:r>
      <w:proofErr w:type="gramStart"/>
      <w:r w:rsidRPr="00975A0A">
        <w:rPr>
          <w:color w:val="161615"/>
          <w:sz w:val="28"/>
          <w:szCs w:val="28"/>
        </w:rPr>
        <w:t>образом</w:t>
      </w:r>
      <w:proofErr w:type="gramEnd"/>
      <w:r w:rsidRPr="00975A0A">
        <w:rPr>
          <w:color w:val="161615"/>
          <w:sz w:val="28"/>
          <w:szCs w:val="28"/>
        </w:rPr>
        <w:t xml:space="preserve"> студенты поблагодарили их за всё, что они для нас делают.</w:t>
      </w:r>
    </w:p>
    <w:p w:rsidR="003C582B" w:rsidRDefault="003C582B" w:rsidP="003C582B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</w:p>
    <w:p w:rsidR="00673ADF" w:rsidRDefault="00975A0A" w:rsidP="003C582B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161615"/>
          <w:sz w:val="28"/>
          <w:szCs w:val="28"/>
        </w:rPr>
      </w:pPr>
      <w:r w:rsidRPr="00975A0A">
        <w:rPr>
          <w:color w:val="161615"/>
          <w:sz w:val="28"/>
          <w:szCs w:val="28"/>
        </w:rPr>
        <w:drawing>
          <wp:inline distT="0" distB="0" distL="0" distR="0" wp14:anchorId="1D8E8053" wp14:editId="7EDDBB60">
            <wp:extent cx="5760720" cy="3836730"/>
            <wp:effectExtent l="0" t="0" r="0" b="0"/>
            <wp:docPr id="42" name="Рисунок 42" descr="NmbGiBYoH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NmbGiBYoH1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75A0A" w:rsidRPr="00186E46" w:rsidRDefault="00975A0A" w:rsidP="003C582B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161615"/>
          <w:sz w:val="28"/>
          <w:szCs w:val="28"/>
        </w:rPr>
      </w:pPr>
      <w:r w:rsidRPr="00975A0A">
        <w:rPr>
          <w:color w:val="161615"/>
          <w:sz w:val="28"/>
          <w:szCs w:val="28"/>
        </w:rPr>
        <w:t>Ещё раз всех</w:t>
      </w:r>
      <w:proofErr w:type="gramStart"/>
      <w:r w:rsidRPr="00975A0A">
        <w:rPr>
          <w:color w:val="161615"/>
          <w:sz w:val="28"/>
          <w:szCs w:val="28"/>
        </w:rPr>
        <w:t xml:space="preserve"> С</w:t>
      </w:r>
      <w:proofErr w:type="gramEnd"/>
      <w:r w:rsidRPr="00975A0A">
        <w:rPr>
          <w:color w:val="161615"/>
          <w:sz w:val="28"/>
          <w:szCs w:val="28"/>
        </w:rPr>
        <w:t xml:space="preserve"> Новым Годом, желаем исполнения всех </w:t>
      </w:r>
      <w:proofErr w:type="spellStart"/>
      <w:r w:rsidRPr="00975A0A">
        <w:rPr>
          <w:color w:val="161615"/>
          <w:sz w:val="28"/>
          <w:szCs w:val="28"/>
        </w:rPr>
        <w:t>мечт</w:t>
      </w:r>
      <w:proofErr w:type="spellEnd"/>
      <w:r w:rsidRPr="00975A0A">
        <w:rPr>
          <w:color w:val="161615"/>
          <w:sz w:val="28"/>
          <w:szCs w:val="28"/>
        </w:rPr>
        <w:t xml:space="preserve"> и волшебства.</w:t>
      </w:r>
      <w:bookmarkStart w:id="0" w:name="_GoBack"/>
      <w:bookmarkEnd w:id="0"/>
    </w:p>
    <w:sectPr w:rsidR="00975A0A" w:rsidRPr="00186E46" w:rsidSect="004C58B0">
      <w:pgSz w:w="11906" w:h="16838"/>
      <w:pgMar w:top="709" w:right="1133" w:bottom="284" w:left="170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0350A0"/>
    <w:rsid w:val="000D270F"/>
    <w:rsid w:val="00186E46"/>
    <w:rsid w:val="003C582B"/>
    <w:rsid w:val="00434C25"/>
    <w:rsid w:val="004C58B0"/>
    <w:rsid w:val="004D6EC3"/>
    <w:rsid w:val="0054161B"/>
    <w:rsid w:val="00673ADF"/>
    <w:rsid w:val="00883857"/>
    <w:rsid w:val="00975A0A"/>
    <w:rsid w:val="00A8394D"/>
    <w:rsid w:val="00AC73D5"/>
    <w:rsid w:val="00C03658"/>
    <w:rsid w:val="00C03DE8"/>
    <w:rsid w:val="00CC0B52"/>
    <w:rsid w:val="00F33592"/>
    <w:rsid w:val="00F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2</cp:revision>
  <cp:lastPrinted>2018-10-01T07:52:00Z</cp:lastPrinted>
  <dcterms:created xsi:type="dcterms:W3CDTF">2019-02-08T11:12:00Z</dcterms:created>
  <dcterms:modified xsi:type="dcterms:W3CDTF">2019-02-08T11:12:00Z</dcterms:modified>
</cp:coreProperties>
</file>